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LOSI 22s Sprint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RTR LOSI 22s Sprint Car ( with original kit parts unless otherwise specified</w:t>
      </w:r>
    </w:p>
    <w:p w:rsidR="00000000" w:rsidDel="00000000" w:rsidP="00000000" w:rsidRDefault="00000000" w:rsidRPr="00000000" w14:paraId="00000004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TLR-1058 &amp; TLR-1065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05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TLR-1066</w:t>
      </w:r>
      <w:r w:rsidDel="00000000" w:rsidR="00000000" w:rsidRPr="00000000">
        <w:rPr>
          <w:sz w:val="16"/>
          <w:szCs w:val="16"/>
          <w:rtl w:val="0"/>
        </w:rPr>
        <w:t xml:space="preserve"> - Front Pivot Block,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TLR-1072</w:t>
      </w:r>
      <w:r w:rsidDel="00000000" w:rsidR="00000000" w:rsidRPr="00000000">
        <w:rPr>
          <w:sz w:val="16"/>
          <w:szCs w:val="16"/>
          <w:rtl w:val="0"/>
        </w:rPr>
        <w:t xml:space="preserve"> - Rear Bulkhead,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Chassis Protector (Vinyl Sheet) is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REQUIRED </w:t>
      </w:r>
      <w:r w:rsidDel="00000000" w:rsidR="00000000" w:rsidRPr="00000000">
        <w:rPr>
          <w:sz w:val="16"/>
          <w:szCs w:val="16"/>
          <w:rtl w:val="0"/>
        </w:rPr>
        <w:t xml:space="preserve">on underside of Chassis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MAXIMUM WEIGHT - TBD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Added weight MUST be mounted ONLY to the chassis plate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8mm Minimum ride height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All parts must be run in their original intended location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SPMX-1106</w:t>
      </w:r>
      <w:r w:rsidDel="00000000" w:rsidR="00000000" w:rsidRPr="00000000">
        <w:rPr>
          <w:sz w:val="16"/>
          <w:szCs w:val="16"/>
          <w:rtl w:val="0"/>
        </w:rPr>
        <w:t xml:space="preserve"> Firma 45a ESC 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ESC must remain in original mounting location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1 Cooling fan allowed for ESC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SPMXSM488</w:t>
      </w:r>
      <w:r w:rsidDel="00000000" w:rsidR="00000000" w:rsidRPr="00000000">
        <w:rPr>
          <w:sz w:val="16"/>
          <w:szCs w:val="16"/>
          <w:rtl w:val="0"/>
        </w:rPr>
        <w:t xml:space="preserve"> Firma 3300kv Motor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1 Cooling fan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 </w:t>
      </w:r>
      <w:r w:rsidDel="00000000" w:rsidR="00000000" w:rsidRPr="00000000">
        <w:rPr>
          <w:sz w:val="16"/>
          <w:szCs w:val="16"/>
          <w:rtl w:val="0"/>
        </w:rPr>
        <w:t xml:space="preserve">at stock mounting location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2-Cell 7.4v or 7.6v Lipo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Maximum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Shorty or Full Sized Pack Permitted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Must be run in original battery tray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LOSI Body Panels -or-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PRO367400 </w:t>
      </w:r>
      <w:r w:rsidDel="00000000" w:rsidR="00000000" w:rsidRPr="00000000">
        <w:rPr>
          <w:sz w:val="16"/>
          <w:szCs w:val="16"/>
          <w:rtl w:val="0"/>
        </w:rPr>
        <w:t xml:space="preserve">Lexan Body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Wings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MUST </w:t>
      </w:r>
      <w:r w:rsidDel="00000000" w:rsidR="00000000" w:rsidRPr="00000000">
        <w:rPr>
          <w:sz w:val="16"/>
          <w:szCs w:val="16"/>
          <w:rtl w:val="0"/>
        </w:rPr>
        <w:t xml:space="preserve">be removed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Cage and Driver Figure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CANNOT </w:t>
      </w:r>
      <w:r w:rsidDel="00000000" w:rsidR="00000000" w:rsidRPr="00000000">
        <w:rPr>
          <w:sz w:val="16"/>
          <w:szCs w:val="16"/>
          <w:rtl w:val="0"/>
        </w:rPr>
        <w:t xml:space="preserve">be Modified in Any Way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Shocks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Shocks only (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LOS-2412 on Front only &amp; LOS-2419 on Rear only</w:t>
      </w:r>
      <w:r w:rsidDel="00000000" w:rsidR="00000000" w:rsidRPr="00000000">
        <w:rPr>
          <w:sz w:val="16"/>
          <w:szCs w:val="16"/>
          <w:rtl w:val="0"/>
        </w:rPr>
        <w:t xml:space="preserve">)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Shock Oil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Only INTERNAL limiters may be used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LOS-1885 &amp; LOS-2604</w:t>
      </w:r>
      <w:r w:rsidDel="00000000" w:rsidR="00000000" w:rsidRPr="00000000">
        <w:rPr>
          <w:sz w:val="16"/>
          <w:szCs w:val="16"/>
          <w:rtl w:val="0"/>
        </w:rPr>
        <w:t xml:space="preserve"> Spring Kits Only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TLR-1064 &amp; TLR-1067 </w:t>
      </w:r>
      <w:r w:rsidDel="00000000" w:rsidR="00000000" w:rsidRPr="00000000">
        <w:rPr>
          <w:sz w:val="16"/>
          <w:szCs w:val="16"/>
          <w:rtl w:val="0"/>
        </w:rPr>
        <w:t xml:space="preserve">Shock Towers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Steering/Alignment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Standard or low profile servo mounted in the stock configuration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Servo Saver or Servo Horn may be used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TLR-1055 - </w:t>
      </w:r>
      <w:r w:rsidDel="00000000" w:rsidR="00000000" w:rsidRPr="00000000">
        <w:rPr>
          <w:sz w:val="16"/>
          <w:szCs w:val="16"/>
          <w:rtl w:val="0"/>
        </w:rPr>
        <w:t xml:space="preserve">Adjustable Pivot Set C &amp; D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TLR-1062 - </w:t>
      </w:r>
      <w:r w:rsidDel="00000000" w:rsidR="00000000" w:rsidRPr="00000000">
        <w:rPr>
          <w:sz w:val="16"/>
          <w:szCs w:val="16"/>
          <w:rtl w:val="0"/>
        </w:rPr>
        <w:t xml:space="preserve">Spindle Set,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TLR-1063 - </w:t>
      </w:r>
      <w:r w:rsidDel="00000000" w:rsidR="00000000" w:rsidRPr="00000000">
        <w:rPr>
          <w:sz w:val="16"/>
          <w:szCs w:val="16"/>
          <w:rtl w:val="0"/>
        </w:rPr>
        <w:t xml:space="preserve">Bell Crank Set,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TLR-1068 - </w:t>
      </w:r>
      <w:r w:rsidDel="00000000" w:rsidR="00000000" w:rsidRPr="00000000">
        <w:rPr>
          <w:sz w:val="16"/>
          <w:szCs w:val="16"/>
          <w:rtl w:val="0"/>
        </w:rPr>
        <w:t xml:space="preserve">Carbon Spindle Arm Tuning Set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TLR-1069 - </w:t>
      </w:r>
      <w:r w:rsidDel="00000000" w:rsidR="00000000" w:rsidRPr="00000000">
        <w:rPr>
          <w:sz w:val="16"/>
          <w:szCs w:val="16"/>
          <w:rtl w:val="0"/>
        </w:rPr>
        <w:t xml:space="preserve">Caster Block Set, 0 Deg,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TLR-1070 - </w:t>
      </w:r>
      <w:r w:rsidDel="00000000" w:rsidR="00000000" w:rsidRPr="00000000">
        <w:rPr>
          <w:sz w:val="16"/>
          <w:szCs w:val="16"/>
          <w:rtl w:val="0"/>
        </w:rPr>
        <w:t xml:space="preserve">Caster Block Set, 5 Deg,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Any Mass Manufactured Turnbuckle/Ballcup/Ballstud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 &amp; Tires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STOCK – FRONT - </w:t>
      </w:r>
      <w:r w:rsidDel="00000000" w:rsidR="00000000" w:rsidRPr="00000000">
        <w:rPr>
          <w:sz w:val="16"/>
          <w:szCs w:val="16"/>
          <w:rtl w:val="0"/>
        </w:rPr>
        <w:t xml:space="preserve">LOS-2418 or LOS-2430 &amp;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REAR - </w:t>
      </w:r>
      <w:r w:rsidDel="00000000" w:rsidR="00000000" w:rsidRPr="00000000">
        <w:rPr>
          <w:sz w:val="16"/>
          <w:szCs w:val="16"/>
          <w:rtl w:val="0"/>
        </w:rPr>
        <w:t xml:space="preserve">LOS-2425 or LOS-2442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SLICKS – FRONT - </w:t>
      </w:r>
      <w:r w:rsidDel="00000000" w:rsidR="00000000" w:rsidRPr="00000000">
        <w:rPr>
          <w:sz w:val="16"/>
          <w:szCs w:val="16"/>
          <w:rtl w:val="0"/>
        </w:rPr>
        <w:t xml:space="preserve">PRO832317 or PRO8323203 &amp;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REAR - </w:t>
      </w:r>
      <w:r w:rsidDel="00000000" w:rsidR="00000000" w:rsidRPr="00000000">
        <w:rPr>
          <w:sz w:val="16"/>
          <w:szCs w:val="16"/>
          <w:rtl w:val="0"/>
        </w:rPr>
        <w:t xml:space="preserve">PRO832417 or PRO8324203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WHEELS </w:t>
      </w:r>
      <w:r w:rsidDel="00000000" w:rsidR="00000000" w:rsidRPr="00000000">
        <w:rPr>
          <w:sz w:val="16"/>
          <w:szCs w:val="16"/>
          <w:rtl w:val="0"/>
        </w:rPr>
        <w:t xml:space="preserve">-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FRONT - </w:t>
      </w:r>
      <w:r w:rsidDel="00000000" w:rsidR="00000000" w:rsidRPr="00000000">
        <w:rPr>
          <w:sz w:val="16"/>
          <w:szCs w:val="16"/>
          <w:rtl w:val="0"/>
        </w:rPr>
        <w:t xml:space="preserve">LOS-3015 &amp;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REAR </w:t>
      </w:r>
      <w:r w:rsidDel="00000000" w:rsidR="00000000" w:rsidRPr="00000000">
        <w:rPr>
          <w:sz w:val="16"/>
          <w:szCs w:val="16"/>
          <w:rtl w:val="0"/>
        </w:rPr>
        <w:t xml:space="preserve">- LOS3014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CA can be used on sidewalls only, not on tread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Transmission/Driveline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 alteration/modification of Trans. Case or Gears in any way</w:t>
      </w:r>
    </w:p>
    <w:p w:rsidR="00000000" w:rsidDel="00000000" w:rsidP="00000000" w:rsidRDefault="00000000" w:rsidRPr="00000000" w14:paraId="00000032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TLR-1071 </w:t>
      </w:r>
      <w:r w:rsidDel="00000000" w:rsidR="00000000" w:rsidRPr="00000000">
        <w:rPr>
          <w:sz w:val="16"/>
          <w:szCs w:val="16"/>
          <w:rtl w:val="0"/>
        </w:rPr>
        <w:t xml:space="preserve">Motor Plate, Machined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Diff (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LOS232039</w:t>
      </w:r>
      <w:r w:rsidDel="00000000" w:rsidR="00000000" w:rsidRPr="00000000">
        <w:rPr>
          <w:sz w:val="16"/>
          <w:szCs w:val="16"/>
          <w:rtl w:val="0"/>
        </w:rPr>
        <w:t xml:space="preserve">) </w:t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Oil may be used</w:t>
      </w:r>
    </w:p>
    <w:p w:rsidR="00000000" w:rsidDel="00000000" w:rsidP="00000000" w:rsidRDefault="00000000" w:rsidRPr="00000000" w14:paraId="00000035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No Locked Diff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Slipper system must be utilized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Radio System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2.4 GHz radio system</w:t>
      </w:r>
    </w:p>
    <w:p w:rsidR="00000000" w:rsidDel="00000000" w:rsidP="00000000" w:rsidRDefault="00000000" w:rsidRPr="00000000" w14:paraId="00000039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**If an Item number is not specifically listed here or the manual, it is NOT LEGAL**</w:t>
      </w:r>
    </w:p>
    <w:sectPr>
      <w:headerReference r:id="rId6" w:type="default"/>
      <w:footerReference r:id="rId7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debris, sharp edges, loose screws </w:t>
    </w:r>
  </w:p>
  <w:p w:rsidR="00000000" w:rsidDel="00000000" w:rsidP="00000000" w:rsidRDefault="00000000" w:rsidRPr="00000000" w14:paraId="0000003B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Chassis Protector Required on underside of chassis</w:t>
    </w:r>
  </w:p>
  <w:p w:rsidR="00000000" w:rsidDel="00000000" w:rsidP="00000000" w:rsidRDefault="00000000" w:rsidRPr="00000000" w14:paraId="0000003C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3D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center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cs="Arial" w:eastAsia="Arial" w:hAnsi="Arial"/>
        <w:b w:val="1"/>
        <w:bCs w:val="1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cs="Arial" w:eastAsia="Arial" w:hAnsi="Arial"/>
        <w:b w:val="1"/>
        <w:bCs w:val="1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