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LOSI 22s Late Model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RTR LOSI 22s Late Model Car ( with original kit parts unless otherwise specified</w:t>
      </w:r>
    </w:p>
    <w:p w:rsidR="00000000" w:rsidDel="00000000" w:rsidP="00000000" w:rsidRDefault="00000000" w:rsidRPr="00000000" w14:paraId="00000004">
      <w:pPr>
        <w:numPr>
          <w:ilvl w:val="2"/>
          <w:numId w:val="1"/>
        </w:numPr>
        <w:ind w:left="216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TLR-1058 &amp; TLR-1065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TLR-1066</w:t>
      </w:r>
      <w:r w:rsidDel="00000000" w:rsidR="00000000" w:rsidRPr="00000000">
        <w:rPr>
          <w:sz w:val="16"/>
          <w:szCs w:val="16"/>
          <w:rtl w:val="0"/>
        </w:rPr>
        <w:t xml:space="preserve"> - Front Pivot Block,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TLR-1072</w:t>
      </w:r>
      <w:r w:rsidDel="00000000" w:rsidR="00000000" w:rsidRPr="00000000">
        <w:rPr>
          <w:sz w:val="16"/>
          <w:szCs w:val="16"/>
          <w:rtl w:val="0"/>
        </w:rPr>
        <w:t xml:space="preserve"> - Rear Bulkhead,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Chassis Protector (Vinyl Sheet) is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REQUIRED </w:t>
      </w:r>
      <w:r w:rsidDel="00000000" w:rsidR="00000000" w:rsidRPr="00000000">
        <w:rPr>
          <w:sz w:val="16"/>
          <w:szCs w:val="16"/>
          <w:rtl w:val="0"/>
        </w:rPr>
        <w:t xml:space="preserve">on underside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MAXIMUM WEIGHT - TBD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Added weight MUST be mounted ONLY to the chassis plate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8mm Minimum ride height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parts must be run in their original intended location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SPMX-1106</w:t>
      </w:r>
      <w:r w:rsidDel="00000000" w:rsidR="00000000" w:rsidRPr="00000000">
        <w:rPr>
          <w:sz w:val="16"/>
          <w:szCs w:val="16"/>
          <w:rtl w:val="0"/>
        </w:rPr>
        <w:t xml:space="preserve"> Firma 45a ESC 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ESC must remain in original mounting location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1 Cooling fan allowed for ESC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SPMXSM488</w:t>
      </w:r>
      <w:r w:rsidDel="00000000" w:rsidR="00000000" w:rsidRPr="00000000">
        <w:rPr>
          <w:sz w:val="16"/>
          <w:szCs w:val="16"/>
          <w:rtl w:val="0"/>
        </w:rPr>
        <w:t xml:space="preserve"> Firma 3300kv Motor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Cooling fan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 </w:t>
      </w:r>
      <w:r w:rsidDel="00000000" w:rsidR="00000000" w:rsidRPr="00000000">
        <w:rPr>
          <w:sz w:val="16"/>
          <w:szCs w:val="16"/>
          <w:rtl w:val="0"/>
        </w:rPr>
        <w:t xml:space="preserve">at stock mounting location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2-Cell 7.4v or 7.6v Lipo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Maximum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Shorty or Full Sized Pack Permitted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be run in original battery tray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LOSI Body only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Cage and Driver Figure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CANNOT </w:t>
      </w:r>
      <w:r w:rsidDel="00000000" w:rsidR="00000000" w:rsidRPr="00000000">
        <w:rPr>
          <w:sz w:val="16"/>
          <w:szCs w:val="16"/>
          <w:rtl w:val="0"/>
        </w:rPr>
        <w:t xml:space="preserve">be Modified in Any Way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Shocks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Shocks only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LOS-2412 on Front only &amp; LOS-2419 on Rear only</w:t>
      </w:r>
      <w:r w:rsidDel="00000000" w:rsidR="00000000" w:rsidRPr="00000000">
        <w:rPr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Shock Oil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Only INTERNAL limiters may be used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LOS-1885 &amp; LOS-2604</w:t>
      </w:r>
      <w:r w:rsidDel="00000000" w:rsidR="00000000" w:rsidRPr="00000000">
        <w:rPr>
          <w:sz w:val="16"/>
          <w:szCs w:val="16"/>
          <w:rtl w:val="0"/>
        </w:rPr>
        <w:t xml:space="preserve"> Spring Kits Only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TLR-1064 &amp; TLR-1067 </w:t>
      </w:r>
      <w:r w:rsidDel="00000000" w:rsidR="00000000" w:rsidRPr="00000000">
        <w:rPr>
          <w:sz w:val="16"/>
          <w:szCs w:val="16"/>
          <w:rtl w:val="0"/>
        </w:rPr>
        <w:t xml:space="preserve">Shock Towers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Steering/Alignment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Standard or low profile servo mounted in the stock configuration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Servo Saver or Servo Horn may be used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TLR-1055 - </w:t>
      </w:r>
      <w:r w:rsidDel="00000000" w:rsidR="00000000" w:rsidRPr="00000000">
        <w:rPr>
          <w:sz w:val="16"/>
          <w:szCs w:val="16"/>
          <w:rtl w:val="0"/>
        </w:rPr>
        <w:t xml:space="preserve">Adjustable Pivot Set C &amp; D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TLR-1062 - </w:t>
      </w:r>
      <w:r w:rsidDel="00000000" w:rsidR="00000000" w:rsidRPr="00000000">
        <w:rPr>
          <w:sz w:val="16"/>
          <w:szCs w:val="16"/>
          <w:rtl w:val="0"/>
        </w:rPr>
        <w:t xml:space="preserve">Spindle Set,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TLR-1063 - </w:t>
      </w:r>
      <w:r w:rsidDel="00000000" w:rsidR="00000000" w:rsidRPr="00000000">
        <w:rPr>
          <w:sz w:val="16"/>
          <w:szCs w:val="16"/>
          <w:rtl w:val="0"/>
        </w:rPr>
        <w:t xml:space="preserve">Bell Crank Set,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TLR-1068 - </w:t>
      </w:r>
      <w:r w:rsidDel="00000000" w:rsidR="00000000" w:rsidRPr="00000000">
        <w:rPr>
          <w:sz w:val="16"/>
          <w:szCs w:val="16"/>
          <w:rtl w:val="0"/>
        </w:rPr>
        <w:t xml:space="preserve">Carbon Spindle Arm Tuning Set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TLR-1069 - </w:t>
      </w:r>
      <w:r w:rsidDel="00000000" w:rsidR="00000000" w:rsidRPr="00000000">
        <w:rPr>
          <w:sz w:val="16"/>
          <w:szCs w:val="16"/>
          <w:rtl w:val="0"/>
        </w:rPr>
        <w:t xml:space="preserve">Caster Block Set, 0 Deg,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TLR-1070 - </w:t>
      </w:r>
      <w:r w:rsidDel="00000000" w:rsidR="00000000" w:rsidRPr="00000000">
        <w:rPr>
          <w:sz w:val="16"/>
          <w:szCs w:val="16"/>
          <w:rtl w:val="0"/>
        </w:rPr>
        <w:t xml:space="preserve">Caster Block Set, 5 Deg,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Any Manufactured Turnbuckle/Ballcup/Ballstud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SOFT - </w:t>
      </w:r>
      <w:r w:rsidDel="00000000" w:rsidR="00000000" w:rsidRPr="00000000">
        <w:rPr>
          <w:sz w:val="16"/>
          <w:szCs w:val="16"/>
          <w:rtl w:val="0"/>
        </w:rPr>
        <w:t xml:space="preserve">LOS-4641 &amp; LOS-4247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MEDIUM - </w:t>
      </w:r>
      <w:r w:rsidDel="00000000" w:rsidR="00000000" w:rsidRPr="00000000">
        <w:rPr>
          <w:sz w:val="16"/>
          <w:szCs w:val="16"/>
          <w:rtl w:val="0"/>
        </w:rPr>
        <w:t xml:space="preserve">LOS-4642 &amp; LOS-4237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 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 can be used on sidewalls only, not on tread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Transmission/Driveline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alteration/modification of Trans. Case or Gears in any way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TLR-1071 </w:t>
      </w:r>
      <w:r w:rsidDel="00000000" w:rsidR="00000000" w:rsidRPr="00000000">
        <w:rPr>
          <w:sz w:val="16"/>
          <w:szCs w:val="16"/>
          <w:rtl w:val="0"/>
        </w:rPr>
        <w:t xml:space="preserve">Motor Plate, Machined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Diff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LOS232039</w:t>
      </w:r>
      <w:r w:rsidDel="00000000" w:rsidR="00000000" w:rsidRPr="00000000">
        <w:rPr>
          <w:sz w:val="16"/>
          <w:szCs w:val="16"/>
          <w:rtl w:val="0"/>
        </w:rPr>
        <w:t xml:space="preserve">) </w:t>
      </w:r>
    </w:p>
    <w:p w:rsidR="00000000" w:rsidDel="00000000" w:rsidP="00000000" w:rsidRDefault="00000000" w:rsidRPr="00000000" w14:paraId="00000032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Oil may be used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Locked Diff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Slipper system must be utilized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Radio System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2.4 GHz radio system</w:t>
      </w:r>
    </w:p>
    <w:p w:rsidR="00000000" w:rsidDel="00000000" w:rsidP="00000000" w:rsidRDefault="00000000" w:rsidRPr="00000000" w14:paraId="0000003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**If an Item number is not specifically listed here or the manual, it is NOT LEGAL**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debris, sharp edges, loose screws </w:t>
    </w:r>
  </w:p>
  <w:p w:rsidR="00000000" w:rsidDel="00000000" w:rsidP="00000000" w:rsidRDefault="00000000" w:rsidRPr="00000000" w14:paraId="0000003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Chassis Protector Required on underside of chassis</w:t>
    </w:r>
  </w:p>
  <w:p w:rsidR="00000000" w:rsidDel="00000000" w:rsidP="00000000" w:rsidRDefault="00000000" w:rsidRPr="00000000" w14:paraId="0000003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center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