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Stock Buggy (17.5)</w:t>
      </w:r>
    </w:p>
    <w:p w:rsidR="00000000" w:rsidDel="00000000" w:rsidP="00000000" w:rsidRDefault="00000000" w:rsidRPr="00000000" w14:paraId="00000002">
      <w:pPr>
        <w:rPr>
          <w:b w:val="1"/>
          <w:bCs w:val="1"/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Chassis</w:t>
      </w:r>
    </w:p>
    <w:p w:rsidR="00000000" w:rsidDel="00000000" w:rsidP="00000000" w:rsidRDefault="00000000" w:rsidRPr="00000000" w14:paraId="00000003">
      <w:pPr>
        <w:numPr>
          <w:ilvl w:val="0"/>
          <w:numId w:val="4"/>
        </w:numPr>
        <w:ind w:left="72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1/10 2wd Buggy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Motor/ESC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2"/>
        </w:numPr>
        <w:ind w:left="72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Roar Approved 17.5T Motor</w:t>
      </w:r>
    </w:p>
    <w:p w:rsidR="00000000" w:rsidDel="00000000" w:rsidP="00000000" w:rsidRDefault="00000000" w:rsidRPr="00000000" w14:paraId="00000006">
      <w:pPr>
        <w:numPr>
          <w:ilvl w:val="0"/>
          <w:numId w:val="2"/>
        </w:numPr>
        <w:ind w:left="720" w:hanging="360"/>
        <w:rPr>
          <w:sz w:val="16"/>
          <w:szCs w:val="16"/>
          <w:u w:val="none"/>
        </w:rPr>
      </w:pPr>
      <w:r w:rsidDel="00000000" w:rsidR="00000000" w:rsidRPr="00000000">
        <w:rPr>
          <w:sz w:val="16"/>
          <w:szCs w:val="16"/>
          <w:rtl w:val="0"/>
        </w:rPr>
        <w:t xml:space="preserve">Roar Approved ESC</w:t>
      </w:r>
    </w:p>
    <w:p w:rsidR="00000000" w:rsidDel="00000000" w:rsidP="00000000" w:rsidRDefault="00000000" w:rsidRPr="00000000" w14:paraId="00000007">
      <w:pPr>
        <w:numPr>
          <w:ilvl w:val="1"/>
          <w:numId w:val="2"/>
        </w:numPr>
        <w:ind w:left="1440" w:hanging="360"/>
        <w:rPr>
          <w:sz w:val="16"/>
          <w:szCs w:val="16"/>
          <w:u w:val="none"/>
        </w:rPr>
      </w:pPr>
      <w:r w:rsidDel="00000000" w:rsidR="00000000" w:rsidRPr="00000000">
        <w:rPr>
          <w:sz w:val="16"/>
          <w:szCs w:val="16"/>
          <w:rtl w:val="0"/>
        </w:rPr>
        <w:t xml:space="preserve">Must be run in “Blinky” Mode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b w:val="1"/>
          <w:bCs w:val="1"/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Battery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Roar Approved 2s Lithium Battery</w:t>
      </w:r>
    </w:p>
    <w:p w:rsidR="00000000" w:rsidDel="00000000" w:rsidP="00000000" w:rsidRDefault="00000000" w:rsidRPr="00000000" w14:paraId="0000000A">
      <w:pPr>
        <w:numPr>
          <w:ilvl w:val="1"/>
          <w:numId w:val="1"/>
        </w:numPr>
        <w:ind w:left="1440" w:hanging="360"/>
        <w:rPr>
          <w:sz w:val="16"/>
          <w:szCs w:val="16"/>
          <w:u w:val="none"/>
        </w:rPr>
      </w:pPr>
      <w:r w:rsidDel="00000000" w:rsidR="00000000" w:rsidRPr="00000000">
        <w:rPr>
          <w:sz w:val="16"/>
          <w:szCs w:val="16"/>
          <w:rtl w:val="0"/>
        </w:rPr>
        <w:t xml:space="preserve">Charged to 8.44v Max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b w:val="1"/>
          <w:bCs w:val="1"/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Body</w:t>
      </w:r>
    </w:p>
    <w:p w:rsidR="00000000" w:rsidDel="00000000" w:rsidP="00000000" w:rsidRDefault="00000000" w:rsidRPr="00000000" w14:paraId="0000000C">
      <w:pPr>
        <w:numPr>
          <w:ilvl w:val="0"/>
          <w:numId w:val="5"/>
        </w:numPr>
        <w:ind w:left="72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Buggy or other off-road style body that resembles an actual off- road racing non-truck type vehicle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b w:val="1"/>
          <w:bCs w:val="1"/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Tires</w:t>
      </w:r>
    </w:p>
    <w:p w:rsidR="00000000" w:rsidDel="00000000" w:rsidP="00000000" w:rsidRDefault="00000000" w:rsidRPr="00000000" w14:paraId="0000000E">
      <w:pPr>
        <w:numPr>
          <w:ilvl w:val="0"/>
          <w:numId w:val="6"/>
        </w:numPr>
        <w:ind w:left="72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Any 2.2” Rubber Buggy Size Tire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b w:val="1"/>
          <w:bCs w:val="1"/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Transmission</w:t>
      </w:r>
    </w:p>
    <w:p w:rsidR="00000000" w:rsidDel="00000000" w:rsidP="00000000" w:rsidRDefault="00000000" w:rsidRPr="00000000" w14:paraId="00000010">
      <w:pPr>
        <w:numPr>
          <w:ilvl w:val="0"/>
          <w:numId w:val="7"/>
        </w:numPr>
        <w:ind w:left="720" w:hanging="360"/>
        <w:rPr>
          <w:sz w:val="16"/>
          <w:szCs w:val="16"/>
          <w:u w:val="none"/>
        </w:rPr>
      </w:pPr>
      <w:r w:rsidDel="00000000" w:rsidR="00000000" w:rsidRPr="00000000">
        <w:rPr>
          <w:sz w:val="16"/>
          <w:szCs w:val="16"/>
          <w:rtl w:val="0"/>
        </w:rPr>
        <w:t xml:space="preserve">Single Speed Transmissions Only</w:t>
      </w:r>
    </w:p>
    <w:p w:rsidR="00000000" w:rsidDel="00000000" w:rsidP="00000000" w:rsidRDefault="00000000" w:rsidRPr="00000000" w14:paraId="00000011">
      <w:pPr>
        <w:numPr>
          <w:ilvl w:val="0"/>
          <w:numId w:val="7"/>
        </w:numPr>
        <w:ind w:left="720" w:hanging="360"/>
        <w:rPr>
          <w:sz w:val="16"/>
          <w:szCs w:val="16"/>
          <w:u w:val="none"/>
        </w:rPr>
      </w:pPr>
      <w:r w:rsidDel="00000000" w:rsidR="00000000" w:rsidRPr="00000000">
        <w:rPr>
          <w:sz w:val="16"/>
          <w:szCs w:val="16"/>
          <w:rtl w:val="0"/>
        </w:rPr>
        <w:t xml:space="preserve">Gear or Ball Diff Permitted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b w:val="1"/>
          <w:bCs w:val="1"/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Weight</w:t>
      </w:r>
    </w:p>
    <w:p w:rsidR="00000000" w:rsidDel="00000000" w:rsidP="00000000" w:rsidRDefault="00000000" w:rsidRPr="00000000" w14:paraId="00000013">
      <w:pPr>
        <w:numPr>
          <w:ilvl w:val="0"/>
          <w:numId w:val="3"/>
        </w:numPr>
        <w:ind w:left="72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Minimum 1474g </w:t>
      </w:r>
    </w:p>
    <w:p w:rsidR="00000000" w:rsidDel="00000000" w:rsidP="00000000" w:rsidRDefault="00000000" w:rsidRPr="00000000" w14:paraId="00000014">
      <w:pPr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cente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**Shock Tower Guards and Chassis Protectors Required**</w:t>
      </w:r>
    </w:p>
    <w:p w:rsidR="00000000" w:rsidDel="00000000" w:rsidP="00000000" w:rsidRDefault="00000000" w:rsidRPr="00000000" w14:paraId="00000018">
      <w:pPr>
        <w:jc w:val="cente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**Help Preserve the Carpet - CHECK YOUR SCREWS**</w:t>
      </w:r>
    </w:p>
    <w:p w:rsidR="00000000" w:rsidDel="00000000" w:rsidP="00000000" w:rsidRDefault="00000000" w:rsidRPr="00000000" w14:paraId="00000019">
      <w:pPr>
        <w:jc w:val="center"/>
        <w:rPr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cente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**Please refer to </w:t>
      </w:r>
      <w:hyperlink r:id="rId6">
        <w:r w:rsidDel="00000000" w:rsidR="00000000" w:rsidRPr="00000000">
          <w:rPr>
            <w:b w:val="1"/>
            <w:bCs w:val="1"/>
            <w:color w:val="1155cc"/>
            <w:sz w:val="32"/>
            <w:szCs w:val="32"/>
            <w:u w:val="single"/>
            <w:rtl w:val="0"/>
          </w:rPr>
          <w:t xml:space="preserve">Roar Rule Book</w:t>
        </w:r>
      </w:hyperlink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 Section 1.1 for specifics**</w:t>
      </w:r>
    </w:p>
    <w:p w:rsidR="00000000" w:rsidDel="00000000" w:rsidP="00000000" w:rsidRDefault="00000000" w:rsidRPr="00000000" w14:paraId="0000001B">
      <w:pPr>
        <w:jc w:val="center"/>
        <w:rPr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center"/>
        <w:rPr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jc w:val="center"/>
      <w:rPr>
        <w:b w:val="1"/>
        <w:bCs w:val="1"/>
        <w:sz w:val="26"/>
        <w:szCs w:val="26"/>
      </w:rPr>
    </w:pPr>
    <w:r w:rsidDel="00000000" w:rsidR="00000000" w:rsidRPr="00000000">
      <w:rPr>
        <w:b w:val="1"/>
        <w:bCs w:val="1"/>
        <w:sz w:val="26"/>
        <w:szCs w:val="26"/>
        <w:rtl w:val="0"/>
      </w:rPr>
      <w:t xml:space="preserve">Make sure car is free of any debris/sharp edges </w:t>
    </w:r>
  </w:p>
  <w:p w:rsidR="00000000" w:rsidDel="00000000" w:rsidP="00000000" w:rsidRDefault="00000000" w:rsidRPr="00000000" w14:paraId="0000001E">
    <w:pPr>
      <w:jc w:val="center"/>
      <w:rPr>
        <w:b w:val="1"/>
        <w:bCs w:val="1"/>
        <w:sz w:val="26"/>
        <w:szCs w:val="26"/>
      </w:rPr>
    </w:pPr>
    <w:r w:rsidDel="00000000" w:rsidR="00000000" w:rsidRPr="00000000">
      <w:rPr>
        <w:b w:val="1"/>
        <w:bCs w:val="1"/>
        <w:sz w:val="26"/>
        <w:szCs w:val="26"/>
        <w:rtl w:val="0"/>
      </w:rPr>
      <w:t xml:space="preserve">No protruding screws on underside of chassis</w:t>
    </w:r>
  </w:p>
  <w:p w:rsidR="00000000" w:rsidDel="00000000" w:rsidP="00000000" w:rsidRDefault="00000000" w:rsidRPr="00000000" w14:paraId="0000001F">
    <w:pPr>
      <w:jc w:val="center"/>
      <w:rPr>
        <w:b w:val="1"/>
        <w:bCs w:val="1"/>
        <w:sz w:val="26"/>
        <w:szCs w:val="26"/>
      </w:rPr>
    </w:pPr>
    <w:r w:rsidDel="00000000" w:rsidR="00000000" w:rsidRPr="00000000">
      <w:rPr>
        <w:b w:val="1"/>
        <w:bCs w:val="1"/>
        <w:sz w:val="26"/>
        <w:szCs w:val="26"/>
        <w:rtl w:val="0"/>
      </w:rPr>
      <w:t xml:space="preserve">Indy RC reserves the right to do random techs on any chassis at any point</w:t>
    </w:r>
  </w:p>
  <w:p w:rsidR="00000000" w:rsidDel="00000000" w:rsidP="00000000" w:rsidRDefault="00000000" w:rsidRPr="00000000" w14:paraId="00000020">
    <w:pPr>
      <w:jc w:val="center"/>
      <w:rPr>
        <w:b w:val="1"/>
        <w:bCs w:val="1"/>
        <w:sz w:val="26"/>
        <w:szCs w:val="26"/>
      </w:rPr>
    </w:pPr>
    <w:r w:rsidDel="00000000" w:rsidR="00000000" w:rsidRPr="00000000">
      <w:rPr>
        <w:b w:val="1"/>
        <w:bCs w:val="1"/>
        <w:sz w:val="26"/>
        <w:szCs w:val="26"/>
        <w:rtl w:val="0"/>
      </w:rPr>
      <w:t xml:space="preserve">**IF IT IS NOT ADDRESSED, DO NOT DO IT UNTIL IT IS APPROVED**</w:t>
    </w:r>
  </w:p>
  <w:p w:rsidR="00000000" w:rsidDel="00000000" w:rsidP="00000000" w:rsidRDefault="00000000" w:rsidRPr="00000000" w14:paraId="00000021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jc w:val="right"/>
      <w:rPr>
        <w:b w:val="1"/>
        <w:bCs w:val="1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roarracing.com/downloads/ROAR_Rule_Book.pdf" TargetMode="Externa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